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101" w:rsidRDefault="00C36101" w:rsidP="002D0F08">
      <w:pPr>
        <w:spacing w:line="360" w:lineRule="auto"/>
        <w:rPr>
          <w:b/>
          <w:bCs/>
          <w:sz w:val="28"/>
          <w:szCs w:val="32"/>
        </w:rPr>
      </w:pPr>
      <w:bookmarkStart w:id="0" w:name="_GoBack"/>
      <w:bookmarkEnd w:id="0"/>
      <w:r w:rsidRPr="004E6B77">
        <w:rPr>
          <w:b/>
          <w:bCs/>
          <w:sz w:val="28"/>
          <w:szCs w:val="32"/>
        </w:rPr>
        <w:t>瑞安市人民医院北塔端云</w:t>
      </w:r>
      <w:r w:rsidRPr="004E6B77">
        <w:rPr>
          <w:rFonts w:hint="eastAsia"/>
          <w:b/>
          <w:bCs/>
          <w:sz w:val="28"/>
          <w:szCs w:val="32"/>
        </w:rPr>
        <w:t>I</w:t>
      </w:r>
      <w:r w:rsidRPr="004E6B77">
        <w:rPr>
          <w:b/>
          <w:bCs/>
          <w:sz w:val="28"/>
          <w:szCs w:val="32"/>
        </w:rPr>
        <w:t>T</w:t>
      </w:r>
      <w:r w:rsidRPr="004E6B77">
        <w:rPr>
          <w:b/>
          <w:bCs/>
          <w:sz w:val="28"/>
          <w:szCs w:val="32"/>
        </w:rPr>
        <w:t>智能监控软件维保服务项目采购文件</w:t>
      </w:r>
    </w:p>
    <w:p w:rsidR="002D0F08" w:rsidRPr="004E6B77" w:rsidRDefault="002D0F08" w:rsidP="002D0F08">
      <w:pPr>
        <w:spacing w:line="360" w:lineRule="auto"/>
        <w:rPr>
          <w:b/>
          <w:bCs/>
          <w:sz w:val="28"/>
          <w:szCs w:val="32"/>
        </w:rPr>
      </w:pPr>
    </w:p>
    <w:p w:rsidR="00C36101" w:rsidRDefault="004E6B77" w:rsidP="002D0F08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我院于</w:t>
      </w:r>
      <w:r>
        <w:rPr>
          <w:rFonts w:hint="eastAsia"/>
          <w:sz w:val="24"/>
          <w:szCs w:val="28"/>
        </w:rPr>
        <w:t>2</w:t>
      </w:r>
      <w:r>
        <w:rPr>
          <w:sz w:val="24"/>
          <w:szCs w:val="28"/>
        </w:rPr>
        <w:t>2</w:t>
      </w:r>
      <w:r>
        <w:rPr>
          <w:sz w:val="24"/>
          <w:szCs w:val="28"/>
        </w:rPr>
        <w:t>年采购北塔监控系统，针对网络设备、安全设备、服务器、虚拟化、存储等进行了综合性的管理，使用期间系统运行平稳</w:t>
      </w:r>
      <w:r w:rsidR="002D0F08">
        <w:rPr>
          <w:sz w:val="24"/>
          <w:szCs w:val="28"/>
        </w:rPr>
        <w:t>、良好</w:t>
      </w:r>
      <w:r>
        <w:rPr>
          <w:sz w:val="24"/>
          <w:szCs w:val="28"/>
        </w:rPr>
        <w:t>，为</w:t>
      </w:r>
      <w:r>
        <w:rPr>
          <w:rFonts w:hint="eastAsia"/>
          <w:sz w:val="24"/>
          <w:szCs w:val="28"/>
        </w:rPr>
        <w:t>我院</w:t>
      </w:r>
      <w:r w:rsidR="002D0F08">
        <w:rPr>
          <w:rFonts w:hint="eastAsia"/>
          <w:sz w:val="24"/>
          <w:szCs w:val="28"/>
        </w:rPr>
        <w:t>的各</w:t>
      </w:r>
      <w:r>
        <w:rPr>
          <w:rFonts w:hint="eastAsia"/>
          <w:sz w:val="24"/>
          <w:szCs w:val="28"/>
        </w:rPr>
        <w:t>信息化</w:t>
      </w:r>
      <w:r w:rsidR="002D0F08">
        <w:rPr>
          <w:rFonts w:hint="eastAsia"/>
          <w:sz w:val="24"/>
          <w:szCs w:val="28"/>
        </w:rPr>
        <w:t>业务</w:t>
      </w:r>
      <w:r>
        <w:rPr>
          <w:rFonts w:hint="eastAsia"/>
          <w:sz w:val="24"/>
          <w:szCs w:val="28"/>
        </w:rPr>
        <w:t>的正常运行提供了强大的保障</w:t>
      </w:r>
      <w:r w:rsidR="002D0F08">
        <w:rPr>
          <w:rFonts w:hint="eastAsia"/>
          <w:sz w:val="24"/>
          <w:szCs w:val="28"/>
        </w:rPr>
        <w:t>。为继续深化系统运行，充分发挥系统功能，现对该系统进行维保服务采购招标，具体内容如下：</w:t>
      </w:r>
    </w:p>
    <w:p w:rsidR="004E6B77" w:rsidRPr="004E6B77" w:rsidRDefault="004E6B77" w:rsidP="002D0F08">
      <w:pPr>
        <w:spacing w:line="360" w:lineRule="auto"/>
        <w:rPr>
          <w:sz w:val="24"/>
          <w:szCs w:val="28"/>
        </w:rPr>
      </w:pPr>
    </w:p>
    <w:p w:rsidR="00C36101" w:rsidRPr="004E6B77" w:rsidRDefault="004E6B77" w:rsidP="002D0F08">
      <w:pPr>
        <w:spacing w:line="360" w:lineRule="auto"/>
        <w:rPr>
          <w:sz w:val="24"/>
          <w:szCs w:val="28"/>
        </w:rPr>
      </w:pPr>
      <w:r w:rsidRPr="004E6B77">
        <w:rPr>
          <w:sz w:val="24"/>
          <w:szCs w:val="28"/>
        </w:rPr>
        <w:t>一、服务内容：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"/>
        <w:gridCol w:w="6063"/>
        <w:gridCol w:w="851"/>
      </w:tblGrid>
      <w:tr w:rsidR="00C36101" w:rsidRPr="004E6B77" w:rsidTr="002D0F08">
        <w:trPr>
          <w:trHeight w:val="298"/>
        </w:trPr>
        <w:tc>
          <w:tcPr>
            <w:tcW w:w="878" w:type="dxa"/>
          </w:tcPr>
          <w:p w:rsidR="00C36101" w:rsidRPr="004E6B77" w:rsidRDefault="00C36101" w:rsidP="002D0F08">
            <w:pPr>
              <w:spacing w:line="360" w:lineRule="auto"/>
              <w:rPr>
                <w:b/>
                <w:bCs/>
                <w:sz w:val="24"/>
                <w:szCs w:val="28"/>
              </w:rPr>
            </w:pPr>
            <w:r w:rsidRPr="004E6B77"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6063" w:type="dxa"/>
          </w:tcPr>
          <w:p w:rsidR="00C36101" w:rsidRPr="004E6B77" w:rsidRDefault="00C36101" w:rsidP="002D0F08">
            <w:pPr>
              <w:spacing w:line="360" w:lineRule="auto"/>
              <w:rPr>
                <w:b/>
                <w:bCs/>
                <w:sz w:val="24"/>
                <w:szCs w:val="28"/>
              </w:rPr>
            </w:pPr>
            <w:r w:rsidRPr="004E6B77">
              <w:rPr>
                <w:rFonts w:hint="eastAsia"/>
                <w:b/>
                <w:bCs/>
                <w:sz w:val="24"/>
                <w:szCs w:val="28"/>
              </w:rPr>
              <w:t>服务内容</w:t>
            </w:r>
          </w:p>
        </w:tc>
        <w:tc>
          <w:tcPr>
            <w:tcW w:w="851" w:type="dxa"/>
          </w:tcPr>
          <w:p w:rsidR="00C36101" w:rsidRPr="004E6B77" w:rsidRDefault="004E6B77" w:rsidP="002D0F08">
            <w:pPr>
              <w:spacing w:line="360" w:lineRule="auto"/>
              <w:rPr>
                <w:b/>
                <w:bCs/>
                <w:sz w:val="24"/>
                <w:szCs w:val="28"/>
              </w:rPr>
            </w:pPr>
            <w:r w:rsidRPr="004E6B77">
              <w:rPr>
                <w:rFonts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C36101" w:rsidRPr="004E6B77" w:rsidTr="002D0F08">
        <w:trPr>
          <w:trHeight w:val="286"/>
        </w:trPr>
        <w:tc>
          <w:tcPr>
            <w:tcW w:w="878" w:type="dxa"/>
          </w:tcPr>
          <w:p w:rsidR="00C36101" w:rsidRPr="004E6B77" w:rsidRDefault="00C36101" w:rsidP="002D0F08">
            <w:pPr>
              <w:spacing w:line="360" w:lineRule="auto"/>
              <w:rPr>
                <w:sz w:val="24"/>
                <w:szCs w:val="28"/>
              </w:rPr>
            </w:pPr>
            <w:r w:rsidRPr="004E6B77">
              <w:rPr>
                <w:sz w:val="24"/>
                <w:szCs w:val="28"/>
              </w:rPr>
              <w:t>1</w:t>
            </w:r>
          </w:p>
        </w:tc>
        <w:tc>
          <w:tcPr>
            <w:tcW w:w="6063" w:type="dxa"/>
          </w:tcPr>
          <w:p w:rsidR="00C36101" w:rsidRPr="004E6B77" w:rsidRDefault="00C36101" w:rsidP="002D0F08">
            <w:pPr>
              <w:spacing w:line="360" w:lineRule="auto"/>
              <w:rPr>
                <w:sz w:val="24"/>
                <w:szCs w:val="28"/>
              </w:rPr>
            </w:pPr>
            <w:r w:rsidRPr="004E6B77">
              <w:rPr>
                <w:rFonts w:hint="eastAsia"/>
                <w:sz w:val="24"/>
                <w:szCs w:val="28"/>
              </w:rPr>
              <w:t>提供</w:t>
            </w:r>
            <w:r w:rsidRPr="004E6B77">
              <w:rPr>
                <w:rFonts w:hint="eastAsia"/>
                <w:sz w:val="24"/>
                <w:szCs w:val="28"/>
              </w:rPr>
              <w:t>5*8</w:t>
            </w:r>
            <w:r w:rsidRPr="004E6B77">
              <w:rPr>
                <w:rFonts w:hint="eastAsia"/>
                <w:sz w:val="24"/>
                <w:szCs w:val="28"/>
              </w:rPr>
              <w:t>小时</w:t>
            </w:r>
            <w:r w:rsidRPr="004E6B77">
              <w:rPr>
                <w:rFonts w:hint="eastAsia"/>
                <w:sz w:val="24"/>
                <w:szCs w:val="28"/>
              </w:rPr>
              <w:t>call-center</w:t>
            </w:r>
            <w:r w:rsidRPr="004E6B77">
              <w:rPr>
                <w:rFonts w:hint="eastAsia"/>
                <w:sz w:val="24"/>
                <w:szCs w:val="28"/>
              </w:rPr>
              <w:t>服务</w:t>
            </w:r>
            <w:r w:rsidRPr="004E6B77">
              <w:rPr>
                <w:rFonts w:hint="eastAsia"/>
                <w:sz w:val="24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36101" w:rsidRPr="004E6B77" w:rsidRDefault="00C36101" w:rsidP="002D0F08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36101" w:rsidRPr="004E6B77" w:rsidTr="002D0F08">
        <w:trPr>
          <w:trHeight w:val="598"/>
        </w:trPr>
        <w:tc>
          <w:tcPr>
            <w:tcW w:w="878" w:type="dxa"/>
          </w:tcPr>
          <w:p w:rsidR="00C36101" w:rsidRPr="004E6B77" w:rsidRDefault="00C36101" w:rsidP="002D0F08">
            <w:pPr>
              <w:spacing w:line="360" w:lineRule="auto"/>
              <w:rPr>
                <w:sz w:val="24"/>
                <w:szCs w:val="28"/>
              </w:rPr>
            </w:pPr>
            <w:r w:rsidRPr="004E6B77">
              <w:rPr>
                <w:sz w:val="24"/>
                <w:szCs w:val="28"/>
              </w:rPr>
              <w:t>2</w:t>
            </w:r>
          </w:p>
        </w:tc>
        <w:tc>
          <w:tcPr>
            <w:tcW w:w="6063" w:type="dxa"/>
          </w:tcPr>
          <w:p w:rsidR="00C36101" w:rsidRPr="004E6B77" w:rsidRDefault="00C36101" w:rsidP="002D0F08">
            <w:pPr>
              <w:spacing w:line="360" w:lineRule="auto"/>
              <w:rPr>
                <w:sz w:val="24"/>
                <w:szCs w:val="28"/>
              </w:rPr>
            </w:pPr>
            <w:r w:rsidRPr="004E6B77">
              <w:rPr>
                <w:rFonts w:hint="eastAsia"/>
                <w:sz w:val="24"/>
                <w:szCs w:val="28"/>
              </w:rPr>
              <w:t>提供</w:t>
            </w:r>
            <w:r w:rsidR="004E6B77" w:rsidRPr="004E6B77">
              <w:rPr>
                <w:rFonts w:hint="eastAsia"/>
                <w:sz w:val="24"/>
                <w:szCs w:val="28"/>
              </w:rPr>
              <w:t>该</w:t>
            </w:r>
            <w:r w:rsidRPr="004E6B77">
              <w:rPr>
                <w:rFonts w:hint="eastAsia"/>
                <w:sz w:val="24"/>
                <w:szCs w:val="28"/>
              </w:rPr>
              <w:t>软件版本</w:t>
            </w:r>
            <w:r w:rsidR="004E6B77" w:rsidRPr="004E6B77">
              <w:rPr>
                <w:rFonts w:hint="eastAsia"/>
                <w:sz w:val="24"/>
                <w:szCs w:val="28"/>
              </w:rPr>
              <w:t>下的</w:t>
            </w:r>
            <w:r w:rsidRPr="004E6B77">
              <w:rPr>
                <w:sz w:val="24"/>
                <w:szCs w:val="28"/>
              </w:rPr>
              <w:t>BUG</w:t>
            </w:r>
            <w:r w:rsidRPr="004E6B77">
              <w:rPr>
                <w:sz w:val="24"/>
                <w:szCs w:val="28"/>
              </w:rPr>
              <w:t>修订</w:t>
            </w:r>
            <w:r w:rsidR="004E6B77" w:rsidRPr="004E6B77">
              <w:rPr>
                <w:sz w:val="24"/>
                <w:szCs w:val="28"/>
              </w:rPr>
              <w:t>、系统优化及培训等服务</w:t>
            </w:r>
          </w:p>
        </w:tc>
        <w:tc>
          <w:tcPr>
            <w:tcW w:w="851" w:type="dxa"/>
          </w:tcPr>
          <w:p w:rsidR="00C36101" w:rsidRPr="004E6B77" w:rsidRDefault="00C36101" w:rsidP="002D0F08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36101" w:rsidRPr="004E6B77" w:rsidTr="002D0F08">
        <w:trPr>
          <w:trHeight w:val="298"/>
        </w:trPr>
        <w:tc>
          <w:tcPr>
            <w:tcW w:w="878" w:type="dxa"/>
          </w:tcPr>
          <w:p w:rsidR="00C36101" w:rsidRPr="004E6B77" w:rsidRDefault="00C36101" w:rsidP="002D0F08">
            <w:pPr>
              <w:spacing w:line="360" w:lineRule="auto"/>
              <w:rPr>
                <w:sz w:val="24"/>
                <w:szCs w:val="28"/>
              </w:rPr>
            </w:pPr>
            <w:r w:rsidRPr="004E6B77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6063" w:type="dxa"/>
          </w:tcPr>
          <w:p w:rsidR="00C36101" w:rsidRPr="004E6B77" w:rsidRDefault="00C36101" w:rsidP="002D0F08">
            <w:pPr>
              <w:spacing w:line="360" w:lineRule="auto"/>
              <w:rPr>
                <w:sz w:val="24"/>
                <w:szCs w:val="28"/>
              </w:rPr>
            </w:pPr>
            <w:r w:rsidRPr="004E6B77">
              <w:rPr>
                <w:rFonts w:hint="eastAsia"/>
                <w:sz w:val="24"/>
                <w:szCs w:val="28"/>
              </w:rPr>
              <w:t>提供培训</w:t>
            </w:r>
            <w:r w:rsidR="004E6B77" w:rsidRPr="004E6B77">
              <w:rPr>
                <w:rFonts w:hint="eastAsia"/>
                <w:sz w:val="24"/>
                <w:szCs w:val="28"/>
              </w:rPr>
              <w:t>服务</w:t>
            </w:r>
          </w:p>
        </w:tc>
        <w:tc>
          <w:tcPr>
            <w:tcW w:w="851" w:type="dxa"/>
          </w:tcPr>
          <w:p w:rsidR="00C36101" w:rsidRPr="004E6B77" w:rsidRDefault="00C36101" w:rsidP="002D0F08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36101" w:rsidRPr="004E6B77" w:rsidTr="002D0F08">
        <w:trPr>
          <w:trHeight w:val="286"/>
        </w:trPr>
        <w:tc>
          <w:tcPr>
            <w:tcW w:w="878" w:type="dxa"/>
          </w:tcPr>
          <w:p w:rsidR="00C36101" w:rsidRPr="004E6B77" w:rsidRDefault="004E6B77" w:rsidP="002D0F08">
            <w:pPr>
              <w:spacing w:line="360" w:lineRule="auto"/>
              <w:rPr>
                <w:sz w:val="24"/>
                <w:szCs w:val="28"/>
              </w:rPr>
            </w:pPr>
            <w:r w:rsidRPr="004E6B77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6063" w:type="dxa"/>
          </w:tcPr>
          <w:p w:rsidR="00C36101" w:rsidRPr="004E6B77" w:rsidRDefault="004E6B77" w:rsidP="002D0F08">
            <w:pPr>
              <w:spacing w:line="360" w:lineRule="auto"/>
              <w:rPr>
                <w:sz w:val="24"/>
                <w:szCs w:val="28"/>
              </w:rPr>
            </w:pPr>
            <w:r w:rsidRPr="004E6B77">
              <w:rPr>
                <w:rFonts w:hint="eastAsia"/>
                <w:sz w:val="24"/>
                <w:szCs w:val="28"/>
              </w:rPr>
              <w:t>完成</w:t>
            </w:r>
            <w:r w:rsidR="002D0F08">
              <w:rPr>
                <w:rFonts w:hint="eastAsia"/>
                <w:sz w:val="24"/>
                <w:szCs w:val="28"/>
              </w:rPr>
              <w:t>与</w:t>
            </w:r>
            <w:r w:rsidRPr="004E6B77">
              <w:rPr>
                <w:rFonts w:hint="eastAsia"/>
                <w:sz w:val="24"/>
                <w:szCs w:val="28"/>
              </w:rPr>
              <w:t>企业微信对接</w:t>
            </w:r>
          </w:p>
        </w:tc>
        <w:tc>
          <w:tcPr>
            <w:tcW w:w="851" w:type="dxa"/>
          </w:tcPr>
          <w:p w:rsidR="00C36101" w:rsidRPr="004E6B77" w:rsidRDefault="00C36101" w:rsidP="002D0F08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36101" w:rsidRPr="004E6B77" w:rsidTr="002D0F08">
        <w:trPr>
          <w:trHeight w:val="897"/>
        </w:trPr>
        <w:tc>
          <w:tcPr>
            <w:tcW w:w="878" w:type="dxa"/>
          </w:tcPr>
          <w:p w:rsidR="00C36101" w:rsidRPr="004E6B77" w:rsidRDefault="004E6B77" w:rsidP="002D0F08">
            <w:pPr>
              <w:spacing w:line="360" w:lineRule="auto"/>
              <w:rPr>
                <w:sz w:val="24"/>
                <w:szCs w:val="28"/>
              </w:rPr>
            </w:pPr>
            <w:r w:rsidRPr="004E6B77"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6063" w:type="dxa"/>
          </w:tcPr>
          <w:p w:rsidR="00C36101" w:rsidRPr="004E6B77" w:rsidRDefault="002D0F08" w:rsidP="002D0F08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需</w:t>
            </w:r>
            <w:r w:rsidR="004E6B77" w:rsidRPr="004E6B77">
              <w:rPr>
                <w:rFonts w:hint="eastAsia"/>
                <w:sz w:val="24"/>
                <w:szCs w:val="28"/>
              </w:rPr>
              <w:t>支持</w:t>
            </w:r>
            <w:r>
              <w:rPr>
                <w:rFonts w:hint="eastAsia"/>
                <w:sz w:val="24"/>
                <w:szCs w:val="28"/>
              </w:rPr>
              <w:t>纳管</w:t>
            </w:r>
            <w:r w:rsidR="004E6B77" w:rsidRPr="004E6B77">
              <w:rPr>
                <w:rFonts w:hint="eastAsia"/>
                <w:sz w:val="24"/>
                <w:szCs w:val="28"/>
              </w:rPr>
              <w:t>信创数据库及操作系统（支持范围为北塔端云</w:t>
            </w:r>
            <w:r w:rsidR="004E6B77" w:rsidRPr="004E6B77">
              <w:rPr>
                <w:rFonts w:hint="eastAsia"/>
                <w:sz w:val="24"/>
                <w:szCs w:val="28"/>
              </w:rPr>
              <w:t>IT</w:t>
            </w:r>
            <w:r w:rsidR="004E6B77" w:rsidRPr="004E6B77">
              <w:rPr>
                <w:rFonts w:hint="eastAsia"/>
                <w:sz w:val="24"/>
                <w:szCs w:val="28"/>
              </w:rPr>
              <w:t>智能监控软件</w:t>
            </w:r>
            <w:r w:rsidR="004E6B77" w:rsidRPr="004E6B77">
              <w:rPr>
                <w:rFonts w:hint="eastAsia"/>
                <w:sz w:val="24"/>
                <w:szCs w:val="28"/>
              </w:rPr>
              <w:t>V1.0</w:t>
            </w:r>
            <w:r>
              <w:rPr>
                <w:rFonts w:hint="eastAsia"/>
                <w:sz w:val="24"/>
                <w:szCs w:val="28"/>
              </w:rPr>
              <w:t>已纳管的信创对像）</w:t>
            </w:r>
          </w:p>
        </w:tc>
        <w:tc>
          <w:tcPr>
            <w:tcW w:w="851" w:type="dxa"/>
          </w:tcPr>
          <w:p w:rsidR="00C36101" w:rsidRPr="004E6B77" w:rsidRDefault="00C36101" w:rsidP="002D0F08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0D3714" w:rsidRPr="004E6B77" w:rsidTr="00E0572E">
        <w:trPr>
          <w:trHeight w:val="678"/>
        </w:trPr>
        <w:tc>
          <w:tcPr>
            <w:tcW w:w="878" w:type="dxa"/>
          </w:tcPr>
          <w:p w:rsidR="000D3714" w:rsidRPr="004E6B77" w:rsidRDefault="000D3714" w:rsidP="002D0F08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6063" w:type="dxa"/>
          </w:tcPr>
          <w:p w:rsidR="000D3714" w:rsidRDefault="000D3714" w:rsidP="002D0F08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优化展示大屏</w:t>
            </w:r>
          </w:p>
        </w:tc>
        <w:tc>
          <w:tcPr>
            <w:tcW w:w="851" w:type="dxa"/>
          </w:tcPr>
          <w:p w:rsidR="000D3714" w:rsidRPr="004E6B77" w:rsidRDefault="000D3714" w:rsidP="002D0F08">
            <w:pPr>
              <w:spacing w:line="360" w:lineRule="auto"/>
              <w:rPr>
                <w:sz w:val="24"/>
                <w:szCs w:val="28"/>
              </w:rPr>
            </w:pPr>
          </w:p>
        </w:tc>
      </w:tr>
    </w:tbl>
    <w:p w:rsidR="00C36101" w:rsidRPr="004E6B77" w:rsidRDefault="00C36101" w:rsidP="002D0F08">
      <w:pPr>
        <w:spacing w:line="360" w:lineRule="auto"/>
        <w:rPr>
          <w:sz w:val="24"/>
          <w:szCs w:val="28"/>
        </w:rPr>
      </w:pPr>
    </w:p>
    <w:p w:rsidR="004E6B77" w:rsidRPr="004E6B77" w:rsidRDefault="004E6B77" w:rsidP="002D0F08">
      <w:pPr>
        <w:spacing w:line="360" w:lineRule="auto"/>
        <w:rPr>
          <w:sz w:val="24"/>
          <w:szCs w:val="28"/>
        </w:rPr>
      </w:pPr>
      <w:r w:rsidRPr="004E6B77">
        <w:rPr>
          <w:sz w:val="24"/>
          <w:szCs w:val="28"/>
        </w:rPr>
        <w:t>二、服务时间：</w:t>
      </w:r>
      <w:r>
        <w:rPr>
          <w:sz w:val="24"/>
          <w:szCs w:val="28"/>
        </w:rPr>
        <w:t>合同签订之日起</w:t>
      </w:r>
      <w:r w:rsidRPr="004E6B77">
        <w:rPr>
          <w:rFonts w:hint="eastAsia"/>
          <w:sz w:val="24"/>
          <w:szCs w:val="28"/>
        </w:rPr>
        <w:t>2</w:t>
      </w:r>
      <w:r w:rsidRPr="004E6B77">
        <w:rPr>
          <w:rFonts w:hint="eastAsia"/>
          <w:sz w:val="24"/>
          <w:szCs w:val="28"/>
        </w:rPr>
        <w:t>年；</w:t>
      </w:r>
    </w:p>
    <w:p w:rsidR="004E6B77" w:rsidRPr="004E6B77" w:rsidRDefault="004E6B77" w:rsidP="002D0F08">
      <w:pPr>
        <w:spacing w:line="360" w:lineRule="auto"/>
        <w:rPr>
          <w:sz w:val="24"/>
          <w:szCs w:val="28"/>
        </w:rPr>
      </w:pPr>
    </w:p>
    <w:p w:rsidR="004E6B77" w:rsidRDefault="004E6B77" w:rsidP="002D0F08">
      <w:pPr>
        <w:spacing w:line="360" w:lineRule="auto"/>
        <w:rPr>
          <w:sz w:val="24"/>
          <w:szCs w:val="28"/>
        </w:rPr>
      </w:pPr>
      <w:r w:rsidRPr="004E6B77">
        <w:rPr>
          <w:sz w:val="24"/>
          <w:szCs w:val="28"/>
        </w:rPr>
        <w:t>三、项目最高限价：</w:t>
      </w:r>
      <w:r w:rsidR="000D3714">
        <w:rPr>
          <w:sz w:val="24"/>
          <w:szCs w:val="28"/>
        </w:rPr>
        <w:t>9.8</w:t>
      </w:r>
      <w:r w:rsidRPr="004E6B77">
        <w:rPr>
          <w:sz w:val="24"/>
          <w:szCs w:val="28"/>
        </w:rPr>
        <w:t>万元；</w:t>
      </w:r>
    </w:p>
    <w:p w:rsidR="004E6B77" w:rsidRDefault="004E6B77" w:rsidP="002D0F08">
      <w:pPr>
        <w:spacing w:line="360" w:lineRule="auto"/>
        <w:rPr>
          <w:sz w:val="24"/>
          <w:szCs w:val="28"/>
        </w:rPr>
      </w:pPr>
    </w:p>
    <w:p w:rsidR="004E6B77" w:rsidRDefault="004E6B77" w:rsidP="002D0F08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四、付款方式：合同签订后支付</w:t>
      </w:r>
      <w:r>
        <w:rPr>
          <w:rFonts w:hint="eastAsia"/>
          <w:sz w:val="24"/>
          <w:szCs w:val="28"/>
        </w:rPr>
        <w:t>5</w:t>
      </w:r>
      <w:r>
        <w:rPr>
          <w:sz w:val="24"/>
          <w:szCs w:val="28"/>
        </w:rPr>
        <w:t>0%</w:t>
      </w:r>
      <w:r>
        <w:rPr>
          <w:sz w:val="24"/>
          <w:szCs w:val="28"/>
        </w:rPr>
        <w:t>，服务满一年</w:t>
      </w:r>
      <w:r w:rsidR="002D0F08">
        <w:rPr>
          <w:sz w:val="24"/>
          <w:szCs w:val="28"/>
        </w:rPr>
        <w:t>10</w:t>
      </w:r>
      <w:r w:rsidR="002D0F08">
        <w:rPr>
          <w:rFonts w:hint="eastAsia"/>
          <w:sz w:val="24"/>
          <w:szCs w:val="28"/>
        </w:rPr>
        <w:t>个工作日内</w:t>
      </w:r>
      <w:r>
        <w:rPr>
          <w:sz w:val="24"/>
          <w:szCs w:val="28"/>
        </w:rPr>
        <w:t>支付</w:t>
      </w:r>
      <w:r>
        <w:rPr>
          <w:rFonts w:hint="eastAsia"/>
          <w:sz w:val="24"/>
          <w:szCs w:val="28"/>
        </w:rPr>
        <w:t>5</w:t>
      </w:r>
      <w:r>
        <w:rPr>
          <w:sz w:val="24"/>
          <w:szCs w:val="28"/>
        </w:rPr>
        <w:t>0%</w:t>
      </w:r>
      <w:r>
        <w:rPr>
          <w:sz w:val="24"/>
          <w:szCs w:val="28"/>
        </w:rPr>
        <w:t>；</w:t>
      </w:r>
    </w:p>
    <w:p w:rsidR="002D0F08" w:rsidRPr="002D0F08" w:rsidRDefault="002D0F08" w:rsidP="002D0F08">
      <w:pPr>
        <w:spacing w:line="360" w:lineRule="auto"/>
        <w:rPr>
          <w:sz w:val="24"/>
          <w:szCs w:val="28"/>
        </w:rPr>
      </w:pPr>
    </w:p>
    <w:p w:rsidR="002D0F08" w:rsidRDefault="002D0F08" w:rsidP="002D0F08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</w:p>
    <w:p w:rsidR="002D0F08" w:rsidRPr="002D0F08" w:rsidRDefault="002D0F08" w:rsidP="002D0F08">
      <w:pPr>
        <w:spacing w:line="360" w:lineRule="auto"/>
        <w:rPr>
          <w:sz w:val="28"/>
          <w:szCs w:val="32"/>
        </w:rPr>
      </w:pPr>
      <w:r>
        <w:rPr>
          <w:sz w:val="24"/>
          <w:szCs w:val="28"/>
        </w:rPr>
        <w:t xml:space="preserve">                                     </w:t>
      </w:r>
      <w:r w:rsidRPr="002D0F08">
        <w:rPr>
          <w:sz w:val="28"/>
          <w:szCs w:val="32"/>
        </w:rPr>
        <w:t>瑞安市人民医院</w:t>
      </w:r>
    </w:p>
    <w:p w:rsidR="002D0F08" w:rsidRPr="002D0F08" w:rsidRDefault="002D0F08" w:rsidP="002D0F08">
      <w:pPr>
        <w:spacing w:line="360" w:lineRule="auto"/>
        <w:rPr>
          <w:sz w:val="24"/>
          <w:szCs w:val="28"/>
        </w:rPr>
      </w:pPr>
      <w:r w:rsidRPr="002D0F08">
        <w:rPr>
          <w:rFonts w:hint="eastAsia"/>
          <w:sz w:val="28"/>
          <w:szCs w:val="32"/>
        </w:rPr>
        <w:t xml:space="preserve"> </w:t>
      </w:r>
      <w:r w:rsidRPr="002D0F08">
        <w:rPr>
          <w:sz w:val="28"/>
          <w:szCs w:val="32"/>
        </w:rPr>
        <w:t xml:space="preserve">                                  </w:t>
      </w:r>
    </w:p>
    <w:sectPr w:rsidR="002D0F08" w:rsidRPr="002D0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4AF" w:rsidRDefault="00FB04AF" w:rsidP="00E0572E">
      <w:r>
        <w:separator/>
      </w:r>
    </w:p>
  </w:endnote>
  <w:endnote w:type="continuationSeparator" w:id="0">
    <w:p w:rsidR="00FB04AF" w:rsidRDefault="00FB04AF" w:rsidP="00E0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4AF" w:rsidRDefault="00FB04AF" w:rsidP="00E0572E">
      <w:r>
        <w:separator/>
      </w:r>
    </w:p>
  </w:footnote>
  <w:footnote w:type="continuationSeparator" w:id="0">
    <w:p w:rsidR="00FB04AF" w:rsidRDefault="00FB04AF" w:rsidP="00E0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81"/>
    <w:rsid w:val="00004381"/>
    <w:rsid w:val="000D3714"/>
    <w:rsid w:val="00276078"/>
    <w:rsid w:val="002D0F08"/>
    <w:rsid w:val="004E6B77"/>
    <w:rsid w:val="006F6015"/>
    <w:rsid w:val="00C36101"/>
    <w:rsid w:val="00E0572E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5E1A55-570E-4B17-AFEE-8138A6E8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572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5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5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dong</cp:lastModifiedBy>
  <cp:revision>5</cp:revision>
  <dcterms:created xsi:type="dcterms:W3CDTF">2024-09-05T00:04:00Z</dcterms:created>
  <dcterms:modified xsi:type="dcterms:W3CDTF">2024-09-11T06:14:00Z</dcterms:modified>
</cp:coreProperties>
</file>